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677EC9" w:rsidRPr="00677EC9" w:rsidTr="00677EC9">
        <w:tc>
          <w:tcPr>
            <w:tcW w:w="2376" w:type="dxa"/>
          </w:tcPr>
          <w:p w:rsidR="00677EC9" w:rsidRPr="00677EC9" w:rsidRDefault="00677EC9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677EC9">
              <w:rPr>
                <w:b/>
                <w:sz w:val="28"/>
                <w:szCs w:val="28"/>
              </w:rPr>
              <w:t>OKUL ADI</w:t>
            </w:r>
          </w:p>
        </w:tc>
        <w:tc>
          <w:tcPr>
            <w:tcW w:w="6836" w:type="dxa"/>
          </w:tcPr>
          <w:p w:rsidR="00677EC9" w:rsidRPr="00677EC9" w:rsidRDefault="00677EC9">
            <w:pPr>
              <w:rPr>
                <w:sz w:val="28"/>
                <w:szCs w:val="28"/>
              </w:rPr>
            </w:pPr>
            <w:r w:rsidRPr="00677EC9">
              <w:rPr>
                <w:sz w:val="28"/>
                <w:szCs w:val="28"/>
              </w:rPr>
              <w:t>Sincan Gaziosmanpaşa İlkokulu</w:t>
            </w:r>
          </w:p>
        </w:tc>
      </w:tr>
      <w:tr w:rsidR="00677EC9" w:rsidRPr="00677EC9" w:rsidTr="00677EC9">
        <w:tc>
          <w:tcPr>
            <w:tcW w:w="2376" w:type="dxa"/>
          </w:tcPr>
          <w:p w:rsidR="00677EC9" w:rsidRPr="00677EC9" w:rsidRDefault="00C46B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HEDEF – 2</w:t>
            </w:r>
            <w:r w:rsidR="00677EC9" w:rsidRPr="00677EC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836" w:type="dxa"/>
          </w:tcPr>
          <w:p w:rsidR="00677EC9" w:rsidRPr="00677EC9" w:rsidRDefault="00FC2E91">
            <w:pPr>
              <w:rPr>
                <w:sz w:val="28"/>
                <w:szCs w:val="28"/>
              </w:rPr>
            </w:pPr>
            <w:r w:rsidRPr="00FC2E91">
              <w:rPr>
                <w:sz w:val="28"/>
                <w:szCs w:val="28"/>
              </w:rPr>
              <w:t>371 öğrenciye yapılan ankete göre; yaşadıkları bölgeyi tanıyan öğrencilerin oranının %51,43'ten %70'e yükseltebilme</w:t>
            </w:r>
          </w:p>
        </w:tc>
      </w:tr>
      <w:tr w:rsidR="00677EC9" w:rsidRPr="00677EC9" w:rsidTr="00677EC9">
        <w:tc>
          <w:tcPr>
            <w:tcW w:w="2376" w:type="dxa"/>
          </w:tcPr>
          <w:p w:rsidR="00677EC9" w:rsidRPr="00677EC9" w:rsidRDefault="00677EC9">
            <w:pPr>
              <w:rPr>
                <w:b/>
                <w:sz w:val="28"/>
                <w:szCs w:val="28"/>
              </w:rPr>
            </w:pPr>
            <w:r w:rsidRPr="00677EC9">
              <w:rPr>
                <w:b/>
                <w:sz w:val="28"/>
                <w:szCs w:val="28"/>
              </w:rPr>
              <w:t>YAPILAN ÇALIŞMALAR</w:t>
            </w:r>
          </w:p>
        </w:tc>
        <w:tc>
          <w:tcPr>
            <w:tcW w:w="6836" w:type="dxa"/>
          </w:tcPr>
          <w:p w:rsidR="00677EC9" w:rsidRPr="00677EC9" w:rsidRDefault="00FC2E91">
            <w:pPr>
              <w:rPr>
                <w:sz w:val="28"/>
                <w:szCs w:val="28"/>
              </w:rPr>
            </w:pPr>
            <w:r w:rsidRPr="00FC2E91">
              <w:rPr>
                <w:sz w:val="28"/>
                <w:szCs w:val="28"/>
              </w:rPr>
              <w:t>Öğrencilerin yaşadıkları şehir olan Ankara'nın tarihi ve kültürel yerlerinin, yaparak yaşayarak öğrenmelerini sağlamak</w:t>
            </w:r>
          </w:p>
        </w:tc>
      </w:tr>
      <w:tr w:rsidR="00677EC9" w:rsidRPr="00677EC9" w:rsidTr="00677EC9">
        <w:tc>
          <w:tcPr>
            <w:tcW w:w="2376" w:type="dxa"/>
          </w:tcPr>
          <w:p w:rsidR="00677EC9" w:rsidRPr="00677EC9" w:rsidRDefault="00677EC9">
            <w:pPr>
              <w:rPr>
                <w:b/>
                <w:sz w:val="28"/>
                <w:szCs w:val="28"/>
              </w:rPr>
            </w:pPr>
            <w:r w:rsidRPr="00677EC9">
              <w:rPr>
                <w:b/>
                <w:sz w:val="28"/>
                <w:szCs w:val="28"/>
              </w:rPr>
              <w:t>DEĞERLENDİRME</w:t>
            </w:r>
          </w:p>
        </w:tc>
        <w:tc>
          <w:tcPr>
            <w:tcW w:w="6836" w:type="dxa"/>
          </w:tcPr>
          <w:p w:rsidR="00677EC9" w:rsidRPr="00677EC9" w:rsidRDefault="009B0FBD">
            <w:pPr>
              <w:rPr>
                <w:sz w:val="28"/>
                <w:szCs w:val="28"/>
              </w:rPr>
            </w:pPr>
            <w:r w:rsidRPr="009B0FBD">
              <w:rPr>
                <w:sz w:val="28"/>
                <w:szCs w:val="28"/>
              </w:rPr>
              <w:t>Yaşadıkları bölgeyi tanıyan öğrencilerin oranı %51,43'ten %72,67'ye yükselmiştir.</w:t>
            </w:r>
          </w:p>
        </w:tc>
      </w:tr>
      <w:tr w:rsidR="00677EC9" w:rsidRPr="00677EC9" w:rsidTr="00B84EAA">
        <w:tc>
          <w:tcPr>
            <w:tcW w:w="9212" w:type="dxa"/>
            <w:gridSpan w:val="2"/>
          </w:tcPr>
          <w:p w:rsidR="00677EC9" w:rsidRPr="00677EC9" w:rsidRDefault="00677EC9" w:rsidP="009B2C9C">
            <w:pPr>
              <w:jc w:val="center"/>
              <w:rPr>
                <w:b/>
                <w:sz w:val="28"/>
                <w:szCs w:val="28"/>
              </w:rPr>
            </w:pPr>
            <w:r w:rsidRPr="00677EC9">
              <w:rPr>
                <w:b/>
                <w:sz w:val="28"/>
                <w:szCs w:val="28"/>
              </w:rPr>
              <w:t>FOTOĞRAFLAR</w:t>
            </w:r>
          </w:p>
        </w:tc>
      </w:tr>
      <w:tr w:rsidR="00677EC9" w:rsidRPr="00677EC9" w:rsidTr="00187C44">
        <w:tc>
          <w:tcPr>
            <w:tcW w:w="9212" w:type="dxa"/>
            <w:gridSpan w:val="2"/>
          </w:tcPr>
          <w:p w:rsidR="00677EC9" w:rsidRDefault="00677EC9">
            <w:pPr>
              <w:rPr>
                <w:b/>
                <w:sz w:val="28"/>
                <w:szCs w:val="28"/>
              </w:rPr>
            </w:pPr>
          </w:p>
          <w:p w:rsidR="00C46BD8" w:rsidRDefault="00C46BD8" w:rsidP="00C46B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5388438" cy="3029813"/>
                  <wp:effectExtent l="0" t="0" r="3175" b="0"/>
                  <wp:docPr id="1" name="Resim 1" descr="C:\Users\maytapcan\Desktop\OGM\Ogmileilgili\IMG-20180605-WA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ytapcan\Desktop\OGM\Ogmileilgili\IMG-20180605-WA0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489" cy="3029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6BD8" w:rsidRDefault="00C46BD8">
            <w:pPr>
              <w:rPr>
                <w:b/>
                <w:sz w:val="28"/>
                <w:szCs w:val="28"/>
              </w:rPr>
            </w:pPr>
          </w:p>
          <w:p w:rsidR="00C46BD8" w:rsidRDefault="00C46BD8" w:rsidP="00C46B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4025590" cy="3349509"/>
                  <wp:effectExtent l="0" t="0" r="0" b="3810"/>
                  <wp:docPr id="2" name="Resim 2" descr="C:\Users\maytapcan\Desktop\OGM\Ogmileilgili\IMG-20180605-WA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ytapcan\Desktop\OGM\Ogmileilgili\IMG-20180605-WA00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461" b="12150"/>
                          <a:stretch/>
                        </pic:blipFill>
                        <pic:spPr bwMode="auto">
                          <a:xfrm>
                            <a:off x="0" y="0"/>
                            <a:ext cx="4037460" cy="3359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46BD8" w:rsidRPr="00677EC9" w:rsidRDefault="00C46BD8">
            <w:pPr>
              <w:rPr>
                <w:b/>
                <w:sz w:val="28"/>
                <w:szCs w:val="28"/>
              </w:rPr>
            </w:pPr>
          </w:p>
        </w:tc>
      </w:tr>
    </w:tbl>
    <w:p w:rsidR="00091FC4" w:rsidRDefault="00091FC4"/>
    <w:sectPr w:rsidR="00091FC4" w:rsidSect="00C46BD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C9"/>
    <w:rsid w:val="00091FC4"/>
    <w:rsid w:val="002F1782"/>
    <w:rsid w:val="00530192"/>
    <w:rsid w:val="00677EC9"/>
    <w:rsid w:val="007845CD"/>
    <w:rsid w:val="00825740"/>
    <w:rsid w:val="00883D6A"/>
    <w:rsid w:val="008A7DB0"/>
    <w:rsid w:val="009B0FBD"/>
    <w:rsid w:val="009B2C9C"/>
    <w:rsid w:val="00BC44CB"/>
    <w:rsid w:val="00C46BD8"/>
    <w:rsid w:val="00FC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77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46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6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77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46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6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maytapcan</dc:creator>
  <cp:lastModifiedBy>OZ-1</cp:lastModifiedBy>
  <cp:revision>2</cp:revision>
  <dcterms:created xsi:type="dcterms:W3CDTF">2018-06-21T13:36:00Z</dcterms:created>
  <dcterms:modified xsi:type="dcterms:W3CDTF">2018-06-21T13:36:00Z</dcterms:modified>
</cp:coreProperties>
</file>