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8F" w:rsidRDefault="00FE208F" w:rsidP="00FE208F">
      <w:pPr>
        <w:pStyle w:val="GvdeMetni"/>
        <w:spacing w:before="79" w:after="7" w:line="271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7147FE">
        <w:rPr>
          <w:b/>
          <w:bCs/>
          <w:sz w:val="24"/>
          <w:szCs w:val="24"/>
        </w:rPr>
        <w:t>SİNCAN</w:t>
      </w:r>
      <w:bookmarkStart w:id="0" w:name="_GoBack"/>
      <w:bookmarkEnd w:id="0"/>
      <w:r w:rsidR="00375656" w:rsidRPr="00FE208F">
        <w:rPr>
          <w:b/>
          <w:bCs/>
          <w:sz w:val="24"/>
          <w:szCs w:val="24"/>
        </w:rPr>
        <w:t xml:space="preserve"> HALK EĞİTİMİ MERKEZİ VE AKŞAM SANAT OKULU</w:t>
      </w:r>
      <w:r>
        <w:rPr>
          <w:b/>
          <w:bCs/>
          <w:sz w:val="24"/>
          <w:szCs w:val="24"/>
        </w:rPr>
        <w:t xml:space="preserve">     </w:t>
      </w:r>
    </w:p>
    <w:p w:rsidR="00714F93" w:rsidRDefault="00FE208F" w:rsidP="00FE208F">
      <w:pPr>
        <w:pStyle w:val="GvdeMetni"/>
        <w:spacing w:before="79" w:after="7" w:line="271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375656" w:rsidRPr="00FE208F">
        <w:rPr>
          <w:b/>
          <w:bCs/>
          <w:sz w:val="24"/>
          <w:szCs w:val="24"/>
        </w:rPr>
        <w:t>MÜDÜRLÜĞÜ USTA/ÜCRETLİ/GÖNÜLLÜ ÖĞRETİCİ BAŞVURU FORMU</w:t>
      </w:r>
    </w:p>
    <w:p w:rsidR="00FE208F" w:rsidRPr="00FE208F" w:rsidRDefault="00FE208F" w:rsidP="00FE208F">
      <w:pPr>
        <w:pStyle w:val="GvdeMetni"/>
        <w:spacing w:before="79" w:after="7" w:line="271" w:lineRule="auto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832"/>
        <w:gridCol w:w="1736"/>
      </w:tblGrid>
      <w:tr w:rsidR="00714F93">
        <w:trPr>
          <w:trHeight w:val="230"/>
        </w:trPr>
        <w:tc>
          <w:tcPr>
            <w:tcW w:w="3657" w:type="dxa"/>
          </w:tcPr>
          <w:p w:rsidR="00714F93" w:rsidRDefault="0037565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T.C. KİMLİK NO</w:t>
            </w:r>
          </w:p>
        </w:tc>
        <w:tc>
          <w:tcPr>
            <w:tcW w:w="3832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vMerge w:val="restart"/>
          </w:tcPr>
          <w:p w:rsidR="00714F93" w:rsidRDefault="00714F93">
            <w:pPr>
              <w:pStyle w:val="TableParagraph"/>
              <w:rPr>
                <w:sz w:val="20"/>
              </w:rPr>
            </w:pPr>
          </w:p>
          <w:p w:rsidR="00F67156" w:rsidRPr="00F67156" w:rsidRDefault="00F67156" w:rsidP="00F67156"/>
          <w:p w:rsidR="00F67156" w:rsidRDefault="00F67156" w:rsidP="00F67156">
            <w:pPr>
              <w:rPr>
                <w:sz w:val="20"/>
              </w:rPr>
            </w:pPr>
          </w:p>
          <w:p w:rsidR="00F67156" w:rsidRDefault="00F67156" w:rsidP="00F67156">
            <w:r>
              <w:t xml:space="preserve">    FOTOĞRAF    </w:t>
            </w:r>
          </w:p>
          <w:p w:rsidR="00F67156" w:rsidRPr="00F67156" w:rsidRDefault="00F67156" w:rsidP="00F67156">
            <w:r>
              <w:t xml:space="preserve">    YAPIŞTIRIN</w:t>
            </w:r>
          </w:p>
        </w:tc>
      </w:tr>
      <w:tr w:rsidR="00714F93">
        <w:trPr>
          <w:trHeight w:val="230"/>
        </w:trPr>
        <w:tc>
          <w:tcPr>
            <w:tcW w:w="3657" w:type="dxa"/>
          </w:tcPr>
          <w:p w:rsidR="00714F93" w:rsidRDefault="0037565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3832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14F93" w:rsidRDefault="00714F93">
            <w:pPr>
              <w:rPr>
                <w:sz w:val="2"/>
                <w:szCs w:val="2"/>
              </w:rPr>
            </w:pPr>
          </w:p>
        </w:tc>
      </w:tr>
      <w:tr w:rsidR="00714F93">
        <w:trPr>
          <w:trHeight w:val="222"/>
        </w:trPr>
        <w:tc>
          <w:tcPr>
            <w:tcW w:w="3657" w:type="dxa"/>
            <w:tcBorders>
              <w:bottom w:val="single" w:sz="8" w:space="0" w:color="000000"/>
            </w:tcBorders>
          </w:tcPr>
          <w:p w:rsidR="00714F93" w:rsidRDefault="00375656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3832" w:type="dxa"/>
            <w:tcBorders>
              <w:bottom w:val="single" w:sz="8" w:space="0" w:color="000000"/>
            </w:tcBorders>
          </w:tcPr>
          <w:p w:rsidR="00714F93" w:rsidRDefault="00714F93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14F93" w:rsidRDefault="00714F93">
            <w:pPr>
              <w:rPr>
                <w:sz w:val="2"/>
                <w:szCs w:val="2"/>
              </w:rPr>
            </w:pPr>
          </w:p>
        </w:tc>
      </w:tr>
      <w:tr w:rsidR="00714F93">
        <w:trPr>
          <w:trHeight w:val="227"/>
        </w:trPr>
        <w:tc>
          <w:tcPr>
            <w:tcW w:w="3657" w:type="dxa"/>
            <w:tcBorders>
              <w:top w:val="single" w:sz="8" w:space="0" w:color="000000"/>
            </w:tcBorders>
          </w:tcPr>
          <w:p w:rsidR="00714F93" w:rsidRDefault="00375656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DOĞUM YERİ VE TARİHİ</w:t>
            </w:r>
          </w:p>
        </w:tc>
        <w:tc>
          <w:tcPr>
            <w:tcW w:w="3832" w:type="dxa"/>
            <w:tcBorders>
              <w:top w:val="single" w:sz="8" w:space="0" w:color="000000"/>
            </w:tcBorders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14F93" w:rsidRDefault="00714F93">
            <w:pPr>
              <w:rPr>
                <w:sz w:val="2"/>
                <w:szCs w:val="2"/>
              </w:rPr>
            </w:pPr>
          </w:p>
        </w:tc>
      </w:tr>
      <w:tr w:rsidR="00714F93">
        <w:trPr>
          <w:trHeight w:val="230"/>
        </w:trPr>
        <w:tc>
          <w:tcPr>
            <w:tcW w:w="3657" w:type="dxa"/>
          </w:tcPr>
          <w:p w:rsidR="00714F93" w:rsidRDefault="0037565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3832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14F93" w:rsidRDefault="00714F93">
            <w:pPr>
              <w:rPr>
                <w:sz w:val="2"/>
                <w:szCs w:val="2"/>
              </w:rPr>
            </w:pPr>
          </w:p>
        </w:tc>
      </w:tr>
      <w:tr w:rsidR="00714F93">
        <w:trPr>
          <w:trHeight w:val="230"/>
        </w:trPr>
        <w:tc>
          <w:tcPr>
            <w:tcW w:w="3657" w:type="dxa"/>
          </w:tcPr>
          <w:p w:rsidR="00714F93" w:rsidRDefault="0037565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3832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14F93" w:rsidRDefault="00714F93">
            <w:pPr>
              <w:rPr>
                <w:sz w:val="2"/>
                <w:szCs w:val="2"/>
              </w:rPr>
            </w:pPr>
          </w:p>
        </w:tc>
      </w:tr>
      <w:tr w:rsidR="00714F93">
        <w:trPr>
          <w:trHeight w:val="425"/>
        </w:trPr>
        <w:tc>
          <w:tcPr>
            <w:tcW w:w="3657" w:type="dxa"/>
          </w:tcPr>
          <w:p w:rsidR="00714F93" w:rsidRDefault="0037565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EV ADRESİ</w:t>
            </w:r>
          </w:p>
        </w:tc>
        <w:tc>
          <w:tcPr>
            <w:tcW w:w="3832" w:type="dxa"/>
          </w:tcPr>
          <w:p w:rsidR="00714F93" w:rsidRDefault="00714F93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14F93" w:rsidRDefault="00714F93">
            <w:pPr>
              <w:rPr>
                <w:sz w:val="2"/>
                <w:szCs w:val="2"/>
              </w:rPr>
            </w:pPr>
          </w:p>
        </w:tc>
      </w:tr>
      <w:tr w:rsidR="00714F93">
        <w:trPr>
          <w:trHeight w:val="230"/>
        </w:trPr>
        <w:tc>
          <w:tcPr>
            <w:tcW w:w="3657" w:type="dxa"/>
          </w:tcPr>
          <w:p w:rsidR="00714F93" w:rsidRDefault="0037565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EV VE CEP TELEFONU</w:t>
            </w:r>
          </w:p>
        </w:tc>
        <w:tc>
          <w:tcPr>
            <w:tcW w:w="3832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14F93" w:rsidRDefault="00714F93">
            <w:pPr>
              <w:rPr>
                <w:sz w:val="2"/>
                <w:szCs w:val="2"/>
              </w:rPr>
            </w:pPr>
          </w:p>
        </w:tc>
      </w:tr>
      <w:tr w:rsidR="00714F93">
        <w:trPr>
          <w:trHeight w:val="230"/>
        </w:trPr>
        <w:tc>
          <w:tcPr>
            <w:tcW w:w="3657" w:type="dxa"/>
          </w:tcPr>
          <w:p w:rsidR="00714F93" w:rsidRDefault="0037565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EVLİ İSE EŞİNİN ADI VE İŞİ</w:t>
            </w:r>
          </w:p>
        </w:tc>
        <w:tc>
          <w:tcPr>
            <w:tcW w:w="3832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</w:tr>
      <w:tr w:rsidR="00714F93">
        <w:trPr>
          <w:trHeight w:val="230"/>
        </w:trPr>
        <w:tc>
          <w:tcPr>
            <w:tcW w:w="3657" w:type="dxa"/>
          </w:tcPr>
          <w:p w:rsidR="00714F93" w:rsidRDefault="0037565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MEZUN OLDUĞU OKUL-BÖLÜM-YIL</w:t>
            </w:r>
          </w:p>
        </w:tc>
        <w:tc>
          <w:tcPr>
            <w:tcW w:w="3832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</w:tr>
    </w:tbl>
    <w:p w:rsidR="00FE208F" w:rsidRDefault="00FE208F">
      <w:pPr>
        <w:pStyle w:val="GvdeMetni"/>
        <w:spacing w:after="37"/>
        <w:ind w:left="2605" w:right="2543"/>
        <w:jc w:val="center"/>
      </w:pPr>
    </w:p>
    <w:p w:rsidR="00714F93" w:rsidRPr="00FE208F" w:rsidRDefault="00E26238">
      <w:pPr>
        <w:pStyle w:val="GvdeMetni"/>
        <w:spacing w:after="37"/>
        <w:ind w:left="2605" w:right="2543"/>
        <w:jc w:val="center"/>
        <w:rPr>
          <w:b/>
          <w:bCs/>
        </w:rPr>
      </w:pPr>
      <w:r>
        <w:rPr>
          <w:b/>
          <w:bCs/>
        </w:rPr>
        <w:pict>
          <v:rect id="_x0000_s1031" style="position:absolute;left:0;text-align:left;margin-left:393.05pt;margin-top:75.65pt;width:12.75pt;height:12pt;z-index:-15902208;mso-position-horizontal-relative:page" filled="f">
            <w10:wrap anchorx="page"/>
          </v:rect>
        </w:pict>
      </w:r>
      <w:r>
        <w:rPr>
          <w:b/>
          <w:bCs/>
        </w:rPr>
        <w:pict>
          <v:rect id="_x0000_s1030" style="position:absolute;left:0;text-align:left;margin-left:446.3pt;margin-top:75.65pt;width:12.75pt;height:12pt;z-index:-15901696;mso-position-horizontal-relative:page" filled="f">
            <w10:wrap anchorx="page"/>
          </v:rect>
        </w:pict>
      </w:r>
      <w:r>
        <w:rPr>
          <w:b/>
          <w:bCs/>
        </w:rPr>
        <w:pict>
          <v:shape id="_x0000_s1029" style="position:absolute;left:0;text-align:left;margin-left:393.05pt;margin-top:92.9pt;width:12.75pt;height:27.75pt;z-index:-15901184;mso-position-horizontal-relative:page" coordorigin="7861,1858" coordsize="255,555" o:spt="100" adj="0,,0" path="m7861,2098r255,l8116,1858r-255,l7861,2098xm7861,2413r255,l8116,2173r-255,l7861,2413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bCs/>
        </w:rPr>
        <w:pict>
          <v:rect id="_x0000_s1028" style="position:absolute;left:0;text-align:left;margin-left:393.05pt;margin-top:130.4pt;width:12.75pt;height:12pt;z-index:-15900672;mso-position-horizontal-relative:page" filled="f">
            <w10:wrap anchorx="page"/>
          </v:rect>
        </w:pict>
      </w:r>
      <w:r>
        <w:rPr>
          <w:b/>
          <w:bCs/>
        </w:rPr>
        <w:pict>
          <v:rect id="_x0000_s1027" style="position:absolute;left:0;text-align:left;margin-left:446.3pt;margin-top:130.4pt;width:12.75pt;height:12pt;z-index:-15900160;mso-position-horizontal-relative:page" filled="f">
            <w10:wrap anchorx="page"/>
          </v:rect>
        </w:pict>
      </w:r>
      <w:r w:rsidR="00375656" w:rsidRPr="00FE208F">
        <w:rPr>
          <w:b/>
          <w:bCs/>
        </w:rPr>
        <w:t>BAŞKA BİR YERDE ÇALIŞIYORSANIZ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3103"/>
        <w:gridCol w:w="3815"/>
        <w:gridCol w:w="12"/>
      </w:tblGrid>
      <w:tr w:rsidR="00714F93">
        <w:trPr>
          <w:gridAfter w:val="1"/>
          <w:wAfter w:w="12" w:type="dxa"/>
          <w:trHeight w:val="460"/>
        </w:trPr>
        <w:tc>
          <w:tcPr>
            <w:tcW w:w="2306" w:type="dxa"/>
          </w:tcPr>
          <w:p w:rsidR="00714F93" w:rsidRDefault="00375656">
            <w:pPr>
              <w:pStyle w:val="TableParagraph"/>
              <w:spacing w:before="1"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İŞ YERİNİN ADI VE TELEFONU</w:t>
            </w:r>
          </w:p>
        </w:tc>
        <w:tc>
          <w:tcPr>
            <w:tcW w:w="6918" w:type="dxa"/>
            <w:gridSpan w:val="2"/>
          </w:tcPr>
          <w:p w:rsidR="00714F93" w:rsidRDefault="00714F93">
            <w:pPr>
              <w:pStyle w:val="TableParagraph"/>
              <w:rPr>
                <w:sz w:val="20"/>
              </w:rPr>
            </w:pPr>
          </w:p>
        </w:tc>
      </w:tr>
      <w:tr w:rsidR="00FE208F" w:rsidTr="00FE208F">
        <w:trPr>
          <w:trHeight w:val="459"/>
        </w:trPr>
        <w:tc>
          <w:tcPr>
            <w:tcW w:w="2306" w:type="dxa"/>
          </w:tcPr>
          <w:p w:rsidR="00FE208F" w:rsidRDefault="00FE208F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SOSYAL GÜVENLİK DURUMU</w:t>
            </w:r>
          </w:p>
        </w:tc>
        <w:tc>
          <w:tcPr>
            <w:tcW w:w="3103" w:type="dxa"/>
          </w:tcPr>
          <w:p w:rsidR="00FE208F" w:rsidRDefault="00FE208F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SGK No:</w:t>
            </w:r>
          </w:p>
        </w:tc>
        <w:tc>
          <w:tcPr>
            <w:tcW w:w="3827" w:type="dxa"/>
            <w:gridSpan w:val="2"/>
          </w:tcPr>
          <w:p w:rsidR="00FE208F" w:rsidRDefault="00FE208F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Em. San. No:</w:t>
            </w:r>
          </w:p>
        </w:tc>
      </w:tr>
    </w:tbl>
    <w:p w:rsidR="00714F93" w:rsidRDefault="00714F93">
      <w:pPr>
        <w:pStyle w:val="GvdeMetni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2691"/>
      </w:tblGrid>
      <w:tr w:rsidR="00714F93">
        <w:trPr>
          <w:trHeight w:val="330"/>
        </w:trPr>
        <w:tc>
          <w:tcPr>
            <w:tcW w:w="6498" w:type="dxa"/>
          </w:tcPr>
          <w:p w:rsidR="00714F93" w:rsidRDefault="00375656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DAHA ÖNCE HALK EĞİTİM MERKEZLERİNDE HİÇ ÇALIŞTINIZ MI?</w:t>
            </w:r>
          </w:p>
        </w:tc>
        <w:tc>
          <w:tcPr>
            <w:tcW w:w="2691" w:type="dxa"/>
          </w:tcPr>
          <w:p w:rsidR="00714F93" w:rsidRDefault="00375656">
            <w:pPr>
              <w:pStyle w:val="TableParagraph"/>
              <w:tabs>
                <w:tab w:val="left" w:pos="1525"/>
              </w:tabs>
              <w:spacing w:line="229" w:lineRule="exact"/>
              <w:ind w:left="414"/>
              <w:rPr>
                <w:sz w:val="20"/>
              </w:rPr>
            </w:pP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HAYIR</w:t>
            </w:r>
          </w:p>
        </w:tc>
      </w:tr>
      <w:tr w:rsidR="00714F93">
        <w:trPr>
          <w:trHeight w:val="715"/>
        </w:trPr>
        <w:tc>
          <w:tcPr>
            <w:tcW w:w="6498" w:type="dxa"/>
          </w:tcPr>
          <w:p w:rsidR="00714F93" w:rsidRDefault="0037565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BAŞVURUNUZ KABUL EDİLİRSE NE ZAMAN GÖREVE BAŞLAYABİLİRSİNİZ?</w:t>
            </w:r>
          </w:p>
        </w:tc>
        <w:tc>
          <w:tcPr>
            <w:tcW w:w="2691" w:type="dxa"/>
          </w:tcPr>
          <w:p w:rsidR="00714F93" w:rsidRDefault="00375656">
            <w:pPr>
              <w:pStyle w:val="TableParagraph"/>
              <w:spacing w:line="228" w:lineRule="exact"/>
              <w:ind w:left="414"/>
              <w:rPr>
                <w:sz w:val="20"/>
              </w:rPr>
            </w:pPr>
            <w:r>
              <w:rPr>
                <w:sz w:val="20"/>
              </w:rPr>
              <w:t>HEMEN</w:t>
            </w:r>
          </w:p>
          <w:p w:rsidR="00714F93" w:rsidRDefault="00375656">
            <w:pPr>
              <w:pStyle w:val="TableParagraph"/>
              <w:spacing w:before="115"/>
              <w:ind w:left="414"/>
              <w:rPr>
                <w:sz w:val="20"/>
              </w:rPr>
            </w:pPr>
            <w:r>
              <w:rPr>
                <w:sz w:val="20"/>
              </w:rPr>
              <w:t>…. GÜN/….AY SONRA</w:t>
            </w:r>
          </w:p>
        </w:tc>
      </w:tr>
      <w:tr w:rsidR="00714F93">
        <w:trPr>
          <w:trHeight w:val="460"/>
        </w:trPr>
        <w:tc>
          <w:tcPr>
            <w:tcW w:w="6498" w:type="dxa"/>
          </w:tcPr>
          <w:p w:rsidR="00714F93" w:rsidRDefault="00714F93">
            <w:pPr>
              <w:pStyle w:val="TableParagraph"/>
              <w:spacing w:before="6"/>
              <w:rPr>
                <w:sz w:val="18"/>
              </w:rPr>
            </w:pPr>
          </w:p>
          <w:p w:rsidR="00714F93" w:rsidRDefault="00375656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HERHANGİ BİR KRONİK </w:t>
            </w:r>
            <w:r w:rsidR="00FE208F">
              <w:rPr>
                <w:sz w:val="20"/>
              </w:rPr>
              <w:t>RAHATSIZ</w:t>
            </w:r>
            <w:r>
              <w:rPr>
                <w:sz w:val="20"/>
              </w:rPr>
              <w:t>LIĞINIZ VAR MI?</w:t>
            </w:r>
          </w:p>
        </w:tc>
        <w:tc>
          <w:tcPr>
            <w:tcW w:w="2691" w:type="dxa"/>
          </w:tcPr>
          <w:p w:rsidR="00714F93" w:rsidRDefault="00375656">
            <w:pPr>
              <w:pStyle w:val="TableParagraph"/>
              <w:tabs>
                <w:tab w:val="left" w:pos="1525"/>
              </w:tabs>
              <w:spacing w:line="228" w:lineRule="exact"/>
              <w:ind w:left="414"/>
              <w:rPr>
                <w:sz w:val="20"/>
              </w:rPr>
            </w:pP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  <w:t>HAYIR</w:t>
            </w:r>
          </w:p>
        </w:tc>
      </w:tr>
    </w:tbl>
    <w:p w:rsidR="00714F93" w:rsidRDefault="00714F93">
      <w:pPr>
        <w:pStyle w:val="GvdeMetni"/>
        <w:spacing w:after="1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66"/>
        <w:gridCol w:w="2276"/>
        <w:gridCol w:w="2266"/>
      </w:tblGrid>
      <w:tr w:rsidR="00714F93">
        <w:trPr>
          <w:trHeight w:val="230"/>
        </w:trPr>
        <w:tc>
          <w:tcPr>
            <w:tcW w:w="9189" w:type="dxa"/>
            <w:gridSpan w:val="4"/>
          </w:tcPr>
          <w:p w:rsidR="00714F93" w:rsidRDefault="00FE208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BAŞVURU YAPTIĞINIZ ALANDA </w:t>
            </w:r>
            <w:r w:rsidR="00375656">
              <w:rPr>
                <w:sz w:val="20"/>
              </w:rPr>
              <w:t>KATILDIĞINIZ KURS, SEMİNER VE EĞİTİM PROGRAMLARI</w:t>
            </w:r>
          </w:p>
        </w:tc>
      </w:tr>
      <w:tr w:rsidR="00714F93">
        <w:trPr>
          <w:trHeight w:val="230"/>
        </w:trPr>
        <w:tc>
          <w:tcPr>
            <w:tcW w:w="2381" w:type="dxa"/>
          </w:tcPr>
          <w:p w:rsidR="00714F93" w:rsidRDefault="00375656">
            <w:pPr>
              <w:pStyle w:val="TableParagraph"/>
              <w:spacing w:line="210" w:lineRule="exact"/>
              <w:ind w:left="996" w:right="979"/>
              <w:jc w:val="center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2266" w:type="dxa"/>
          </w:tcPr>
          <w:p w:rsidR="00714F93" w:rsidRDefault="00375656">
            <w:pPr>
              <w:pStyle w:val="TableParagraph"/>
              <w:spacing w:line="210" w:lineRule="exact"/>
              <w:ind w:left="793" w:right="772"/>
              <w:jc w:val="center"/>
              <w:rPr>
                <w:sz w:val="20"/>
              </w:rPr>
            </w:pPr>
            <w:r>
              <w:rPr>
                <w:sz w:val="20"/>
              </w:rPr>
              <w:t>YERİ</w:t>
            </w:r>
          </w:p>
        </w:tc>
        <w:tc>
          <w:tcPr>
            <w:tcW w:w="2276" w:type="dxa"/>
          </w:tcPr>
          <w:p w:rsidR="00714F93" w:rsidRDefault="00375656">
            <w:pPr>
              <w:pStyle w:val="TableParagraph"/>
              <w:spacing w:line="210" w:lineRule="exact"/>
              <w:ind w:left="774" w:right="774"/>
              <w:jc w:val="center"/>
              <w:rPr>
                <w:sz w:val="20"/>
              </w:rPr>
            </w:pPr>
            <w:r>
              <w:rPr>
                <w:sz w:val="20"/>
              </w:rPr>
              <w:t>TARİHİ</w:t>
            </w:r>
          </w:p>
        </w:tc>
        <w:tc>
          <w:tcPr>
            <w:tcW w:w="2266" w:type="dxa"/>
          </w:tcPr>
          <w:p w:rsidR="00714F93" w:rsidRDefault="00375656">
            <w:pPr>
              <w:pStyle w:val="TableParagraph"/>
              <w:spacing w:line="210" w:lineRule="exact"/>
              <w:ind w:left="793" w:right="777"/>
              <w:jc w:val="center"/>
              <w:rPr>
                <w:sz w:val="20"/>
              </w:rPr>
            </w:pPr>
            <w:r>
              <w:rPr>
                <w:sz w:val="20"/>
              </w:rPr>
              <w:t>BELGE</w:t>
            </w:r>
          </w:p>
        </w:tc>
      </w:tr>
      <w:tr w:rsidR="00714F93">
        <w:trPr>
          <w:trHeight w:val="230"/>
        </w:trPr>
        <w:tc>
          <w:tcPr>
            <w:tcW w:w="2381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</w:tr>
      <w:tr w:rsidR="00714F93">
        <w:trPr>
          <w:trHeight w:val="230"/>
        </w:trPr>
        <w:tc>
          <w:tcPr>
            <w:tcW w:w="2381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714F93" w:rsidRDefault="00714F93">
            <w:pPr>
              <w:pStyle w:val="TableParagraph"/>
              <w:rPr>
                <w:sz w:val="16"/>
              </w:rPr>
            </w:pPr>
          </w:p>
        </w:tc>
      </w:tr>
      <w:tr w:rsidR="00FE208F">
        <w:trPr>
          <w:trHeight w:val="230"/>
        </w:trPr>
        <w:tc>
          <w:tcPr>
            <w:tcW w:w="2381" w:type="dxa"/>
          </w:tcPr>
          <w:p w:rsidR="00FE208F" w:rsidRDefault="00FE208F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FE208F" w:rsidRDefault="00FE208F"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 w:rsidR="00FE208F" w:rsidRDefault="00FE208F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FE208F" w:rsidRDefault="00FE208F">
            <w:pPr>
              <w:pStyle w:val="TableParagraph"/>
              <w:rPr>
                <w:sz w:val="16"/>
              </w:rPr>
            </w:pPr>
          </w:p>
        </w:tc>
      </w:tr>
    </w:tbl>
    <w:p w:rsidR="00714F93" w:rsidRDefault="00714F93">
      <w:pPr>
        <w:pStyle w:val="GvdeMetni"/>
        <w:rPr>
          <w:sz w:val="23"/>
        </w:rPr>
      </w:pPr>
    </w:p>
    <w:p w:rsidR="00714F93" w:rsidRDefault="00714F93">
      <w:pPr>
        <w:pStyle w:val="GvdeMetni"/>
        <w:spacing w:before="10"/>
        <w:rPr>
          <w:sz w:val="22"/>
        </w:rPr>
      </w:pPr>
    </w:p>
    <w:p w:rsidR="00714F93" w:rsidRDefault="00375656" w:rsidP="00FE208F">
      <w:pPr>
        <w:pStyle w:val="GvdeMetni"/>
        <w:tabs>
          <w:tab w:val="left" w:leader="dot" w:pos="5039"/>
        </w:tabs>
        <w:ind w:left="1086"/>
      </w:pPr>
      <w:r>
        <w:t>Merkezi</w:t>
      </w:r>
      <w:r w:rsidR="00FE208F">
        <w:t>n</w:t>
      </w:r>
      <w:r>
        <w:t>izde</w:t>
      </w:r>
      <w:r>
        <w:rPr>
          <w:spacing w:val="-7"/>
        </w:rPr>
        <w:t xml:space="preserve"> </w:t>
      </w:r>
      <w:r>
        <w:t>açılabilecek</w:t>
      </w:r>
      <w:r w:rsidR="00FE208F">
        <w:t>………………………………………………………………………</w:t>
      </w:r>
      <w:r>
        <w:tab/>
        <w:t>kursunda ek der</w:t>
      </w:r>
      <w:r w:rsidR="00FE208F">
        <w:t>s</w:t>
      </w:r>
      <w:r>
        <w:t xml:space="preserve"> ücreti karşılığında öğretici</w:t>
      </w:r>
      <w:r>
        <w:rPr>
          <w:spacing w:val="-5"/>
        </w:rPr>
        <w:t xml:space="preserve"> </w:t>
      </w:r>
      <w:r>
        <w:t>olarak</w:t>
      </w:r>
      <w:r w:rsidR="00FE208F">
        <w:t xml:space="preserve"> </w:t>
      </w:r>
      <w:r>
        <w:t>görev almak istiyorum. Atamam yapılması halinde devlet memurları kanunundaki tüm kurallara uyacağıma ve görevden ayrılmam gerektiğinde en az 1 ay önce haber vermeyi taahhüt ederim.</w:t>
      </w:r>
    </w:p>
    <w:p w:rsidR="00FE208F" w:rsidRDefault="00FE208F" w:rsidP="00FE208F">
      <w:pPr>
        <w:pStyle w:val="GvdeMetni"/>
        <w:tabs>
          <w:tab w:val="left" w:leader="dot" w:pos="5039"/>
        </w:tabs>
        <w:ind w:left="1086"/>
      </w:pPr>
    </w:p>
    <w:p w:rsidR="00714F93" w:rsidRDefault="00375656">
      <w:pPr>
        <w:spacing w:line="276" w:lineRule="auto"/>
        <w:ind w:left="235" w:right="265" w:firstLine="850"/>
        <w:rPr>
          <w:i/>
          <w:sz w:val="20"/>
        </w:rPr>
      </w:pPr>
      <w:r>
        <w:rPr>
          <w:i/>
          <w:sz w:val="20"/>
        </w:rPr>
        <w:t>Bu formda verdiğim bilgilerin, yazdıklarımın muhtemel bir hizmet ak</w:t>
      </w:r>
      <w:r w:rsidR="00FE208F">
        <w:rPr>
          <w:i/>
          <w:sz w:val="20"/>
        </w:rPr>
        <w:t>d</w:t>
      </w:r>
      <w:r>
        <w:rPr>
          <w:i/>
          <w:sz w:val="20"/>
        </w:rPr>
        <w:t>ine esas teşkil ettiğini, bunların doğru ve eksiksiz olduğunu, aksi taktirde hizmet ektimin ihbarsız ve tazminatsız fes</w:t>
      </w:r>
      <w:r w:rsidR="00FE208F">
        <w:rPr>
          <w:i/>
          <w:sz w:val="20"/>
        </w:rPr>
        <w:t>i</w:t>
      </w:r>
      <w:r>
        <w:rPr>
          <w:i/>
          <w:sz w:val="20"/>
        </w:rPr>
        <w:t>h edileceğine, istihdamım halinde Devlet Memurları Kılık Kıyafet Yönetmeliği ve Disiplin Yönetmeliği’ne göre çalışmayı taahhüt beyan ederim.</w:t>
      </w:r>
    </w:p>
    <w:p w:rsidR="00714F93" w:rsidRDefault="00375656">
      <w:pPr>
        <w:spacing w:before="3"/>
        <w:ind w:left="1086"/>
        <w:rPr>
          <w:i/>
          <w:sz w:val="20"/>
        </w:rPr>
      </w:pPr>
      <w:r>
        <w:rPr>
          <w:i/>
          <w:sz w:val="20"/>
        </w:rPr>
        <w:t>Gereğinin yapılmasını arz ederim.</w:t>
      </w:r>
    </w:p>
    <w:p w:rsidR="00714F93" w:rsidRDefault="00714F93">
      <w:pPr>
        <w:pStyle w:val="GvdeMetni"/>
        <w:spacing w:before="8"/>
        <w:rPr>
          <w:i/>
          <w:sz w:val="17"/>
        </w:rPr>
      </w:pPr>
    </w:p>
    <w:p w:rsidR="00714F93" w:rsidRDefault="00375656">
      <w:pPr>
        <w:pStyle w:val="GvdeMetni"/>
        <w:spacing w:before="92"/>
        <w:ind w:right="314"/>
        <w:jc w:val="right"/>
      </w:pPr>
      <w:r>
        <w:t>…../…../20</w:t>
      </w:r>
      <w:r w:rsidR="00FE208F">
        <w:t>20</w:t>
      </w:r>
    </w:p>
    <w:p w:rsidR="00714F93" w:rsidRDefault="00714F93">
      <w:pPr>
        <w:pStyle w:val="GvdeMetni"/>
        <w:spacing w:before="1"/>
        <w:rPr>
          <w:sz w:val="18"/>
        </w:rPr>
      </w:pPr>
    </w:p>
    <w:p w:rsidR="00714F93" w:rsidRDefault="00FE208F" w:rsidP="00FE208F">
      <w:pPr>
        <w:pStyle w:val="GvdeMetni"/>
        <w:spacing w:before="92"/>
      </w:pPr>
      <w:r>
        <w:t xml:space="preserve">   </w:t>
      </w:r>
      <w:r w:rsidR="00375656">
        <w:t>İstenen Belgeler:</w:t>
      </w:r>
    </w:p>
    <w:p w:rsidR="00FE208F" w:rsidRDefault="00FE208F" w:rsidP="00FE208F">
      <w:pPr>
        <w:pStyle w:val="GvdeMetni"/>
        <w:spacing w:before="92"/>
      </w:pPr>
    </w:p>
    <w:p w:rsidR="00714F93" w:rsidRDefault="00375656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ind w:hanging="351"/>
        <w:rPr>
          <w:sz w:val="20"/>
        </w:rPr>
      </w:pPr>
      <w:r>
        <w:rPr>
          <w:sz w:val="20"/>
        </w:rPr>
        <w:t>Diploma(Mezuniyet</w:t>
      </w:r>
      <w:r>
        <w:rPr>
          <w:spacing w:val="10"/>
          <w:sz w:val="20"/>
        </w:rPr>
        <w:t xml:space="preserve"> </w:t>
      </w:r>
      <w:r>
        <w:rPr>
          <w:sz w:val="20"/>
        </w:rPr>
        <w:t>Belgesi)</w:t>
      </w:r>
    </w:p>
    <w:p w:rsidR="00714F93" w:rsidRDefault="00375656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ind w:hanging="351"/>
        <w:rPr>
          <w:sz w:val="20"/>
        </w:rPr>
      </w:pPr>
      <w:r>
        <w:rPr>
          <w:sz w:val="20"/>
        </w:rPr>
        <w:t>Sabıka Kayıt Belgesi</w:t>
      </w:r>
    </w:p>
    <w:p w:rsidR="00714F93" w:rsidRDefault="00375656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36"/>
        <w:ind w:hanging="351"/>
        <w:rPr>
          <w:sz w:val="20"/>
        </w:rPr>
      </w:pPr>
      <w:r>
        <w:rPr>
          <w:sz w:val="20"/>
        </w:rPr>
        <w:t>Nüfus Cüzdanı Fotokopisi</w:t>
      </w:r>
    </w:p>
    <w:p w:rsidR="00714F93" w:rsidRDefault="00375656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ind w:hanging="351"/>
        <w:rPr>
          <w:sz w:val="20"/>
        </w:rPr>
      </w:pPr>
      <w:r>
        <w:rPr>
          <w:sz w:val="20"/>
        </w:rPr>
        <w:t>Sağlık</w:t>
      </w:r>
      <w:r>
        <w:rPr>
          <w:spacing w:val="-2"/>
          <w:sz w:val="20"/>
        </w:rPr>
        <w:t xml:space="preserve"> </w:t>
      </w:r>
      <w:r>
        <w:rPr>
          <w:sz w:val="20"/>
        </w:rPr>
        <w:t>Raporu</w:t>
      </w:r>
    </w:p>
    <w:p w:rsidR="00714F93" w:rsidRDefault="00375656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ind w:hanging="351"/>
        <w:rPr>
          <w:sz w:val="20"/>
        </w:rPr>
      </w:pPr>
      <w:r>
        <w:rPr>
          <w:sz w:val="20"/>
        </w:rPr>
        <w:t>2 Adet</w:t>
      </w:r>
      <w:r>
        <w:rPr>
          <w:spacing w:val="-2"/>
          <w:sz w:val="20"/>
        </w:rPr>
        <w:t xml:space="preserve"> </w:t>
      </w:r>
      <w:r>
        <w:rPr>
          <w:sz w:val="20"/>
        </w:rPr>
        <w:t>Resim</w:t>
      </w:r>
    </w:p>
    <w:p w:rsidR="00714F93" w:rsidRDefault="00375656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ind w:hanging="351"/>
        <w:rPr>
          <w:sz w:val="20"/>
        </w:rPr>
      </w:pPr>
      <w:r>
        <w:rPr>
          <w:sz w:val="20"/>
        </w:rPr>
        <w:t>Başvurduğu Bölüm İle İlgili Belgeler(Ustalık, Kalfalık, Sertifika</w:t>
      </w:r>
      <w:r>
        <w:rPr>
          <w:spacing w:val="22"/>
          <w:sz w:val="20"/>
        </w:rPr>
        <w:t xml:space="preserve"> </w:t>
      </w:r>
      <w:r>
        <w:rPr>
          <w:sz w:val="20"/>
        </w:rPr>
        <w:t>Belgeleri)</w:t>
      </w:r>
    </w:p>
    <w:sectPr w:rsidR="00714F93">
      <w:type w:val="continuous"/>
      <w:pgSz w:w="11910" w:h="16840"/>
      <w:pgMar w:top="1160" w:right="12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38" w:rsidRDefault="00E26238" w:rsidP="00FE208F">
      <w:r>
        <w:separator/>
      </w:r>
    </w:p>
  </w:endnote>
  <w:endnote w:type="continuationSeparator" w:id="0">
    <w:p w:rsidR="00E26238" w:rsidRDefault="00E26238" w:rsidP="00FE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38" w:rsidRDefault="00E26238" w:rsidP="00FE208F">
      <w:r>
        <w:separator/>
      </w:r>
    </w:p>
  </w:footnote>
  <w:footnote w:type="continuationSeparator" w:id="0">
    <w:p w:rsidR="00E26238" w:rsidRDefault="00E26238" w:rsidP="00FE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3CAC"/>
    <w:multiLevelType w:val="hybridMultilevel"/>
    <w:tmpl w:val="B700F284"/>
    <w:lvl w:ilvl="0" w:tplc="598CB03A">
      <w:start w:val="1"/>
      <w:numFmt w:val="decimal"/>
      <w:lvlText w:val="%1."/>
      <w:lvlJc w:val="left"/>
      <w:pPr>
        <w:ind w:left="946" w:hanging="350"/>
        <w:jc w:val="left"/>
      </w:pPr>
      <w:rPr>
        <w:rFonts w:ascii="Times New Roman" w:eastAsia="Times New Roman" w:hAnsi="Times New Roman" w:cs="Times New Roman" w:hint="default"/>
        <w:spacing w:val="-4"/>
        <w:w w:val="93"/>
        <w:sz w:val="20"/>
        <w:szCs w:val="20"/>
        <w:lang w:val="tr-TR" w:eastAsia="en-US" w:bidi="ar-SA"/>
      </w:rPr>
    </w:lvl>
    <w:lvl w:ilvl="1" w:tplc="242028AE">
      <w:numFmt w:val="bullet"/>
      <w:lvlText w:val="•"/>
      <w:lvlJc w:val="left"/>
      <w:pPr>
        <w:ind w:left="1793" w:hanging="350"/>
      </w:pPr>
      <w:rPr>
        <w:rFonts w:hint="default"/>
        <w:lang w:val="tr-TR" w:eastAsia="en-US" w:bidi="ar-SA"/>
      </w:rPr>
    </w:lvl>
    <w:lvl w:ilvl="2" w:tplc="0B6EEDBA">
      <w:numFmt w:val="bullet"/>
      <w:lvlText w:val="•"/>
      <w:lvlJc w:val="left"/>
      <w:pPr>
        <w:ind w:left="2646" w:hanging="350"/>
      </w:pPr>
      <w:rPr>
        <w:rFonts w:hint="default"/>
        <w:lang w:val="tr-TR" w:eastAsia="en-US" w:bidi="ar-SA"/>
      </w:rPr>
    </w:lvl>
    <w:lvl w:ilvl="3" w:tplc="771613CC">
      <w:numFmt w:val="bullet"/>
      <w:lvlText w:val="•"/>
      <w:lvlJc w:val="left"/>
      <w:pPr>
        <w:ind w:left="3499" w:hanging="350"/>
      </w:pPr>
      <w:rPr>
        <w:rFonts w:hint="default"/>
        <w:lang w:val="tr-TR" w:eastAsia="en-US" w:bidi="ar-SA"/>
      </w:rPr>
    </w:lvl>
    <w:lvl w:ilvl="4" w:tplc="D86EA400">
      <w:numFmt w:val="bullet"/>
      <w:lvlText w:val="•"/>
      <w:lvlJc w:val="left"/>
      <w:pPr>
        <w:ind w:left="4352" w:hanging="350"/>
      </w:pPr>
      <w:rPr>
        <w:rFonts w:hint="default"/>
        <w:lang w:val="tr-TR" w:eastAsia="en-US" w:bidi="ar-SA"/>
      </w:rPr>
    </w:lvl>
    <w:lvl w:ilvl="5" w:tplc="21D2FC50">
      <w:numFmt w:val="bullet"/>
      <w:lvlText w:val="•"/>
      <w:lvlJc w:val="left"/>
      <w:pPr>
        <w:ind w:left="5205" w:hanging="350"/>
      </w:pPr>
      <w:rPr>
        <w:rFonts w:hint="default"/>
        <w:lang w:val="tr-TR" w:eastAsia="en-US" w:bidi="ar-SA"/>
      </w:rPr>
    </w:lvl>
    <w:lvl w:ilvl="6" w:tplc="3760DADE">
      <w:numFmt w:val="bullet"/>
      <w:lvlText w:val="•"/>
      <w:lvlJc w:val="left"/>
      <w:pPr>
        <w:ind w:left="6058" w:hanging="350"/>
      </w:pPr>
      <w:rPr>
        <w:rFonts w:hint="default"/>
        <w:lang w:val="tr-TR" w:eastAsia="en-US" w:bidi="ar-SA"/>
      </w:rPr>
    </w:lvl>
    <w:lvl w:ilvl="7" w:tplc="0352BC02">
      <w:numFmt w:val="bullet"/>
      <w:lvlText w:val="•"/>
      <w:lvlJc w:val="left"/>
      <w:pPr>
        <w:ind w:left="6911" w:hanging="350"/>
      </w:pPr>
      <w:rPr>
        <w:rFonts w:hint="default"/>
        <w:lang w:val="tr-TR" w:eastAsia="en-US" w:bidi="ar-SA"/>
      </w:rPr>
    </w:lvl>
    <w:lvl w:ilvl="8" w:tplc="270081C0">
      <w:numFmt w:val="bullet"/>
      <w:lvlText w:val="•"/>
      <w:lvlJc w:val="left"/>
      <w:pPr>
        <w:ind w:left="7764" w:hanging="3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4F93"/>
    <w:rsid w:val="00375656"/>
    <w:rsid w:val="007147FE"/>
    <w:rsid w:val="00714F93"/>
    <w:rsid w:val="00E26238"/>
    <w:rsid w:val="00F67156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EFDF530-E7B9-48D1-B356-99E96B6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5"/>
      <w:ind w:left="946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E20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208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E20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208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UGUR</cp:lastModifiedBy>
  <cp:revision>5</cp:revision>
  <dcterms:created xsi:type="dcterms:W3CDTF">2020-08-02T14:59:00Z</dcterms:created>
  <dcterms:modified xsi:type="dcterms:W3CDTF">2020-08-28T10:01:00Z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2020-08-02T00:00:00Z</vt:filetime>
  </property>
</Properties>
</file>